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FC195E">
        <w:rPr>
          <w:b/>
          <w:sz w:val="32"/>
          <w:szCs w:val="32"/>
        </w:rPr>
        <w:t>Anno scolastico 2018</w:t>
      </w:r>
      <w:r w:rsidR="006A264A">
        <w:rPr>
          <w:b/>
          <w:sz w:val="32"/>
          <w:szCs w:val="32"/>
        </w:rPr>
        <w:t xml:space="preserve"> - 201</w:t>
      </w:r>
      <w:bookmarkStart w:id="0" w:name="_GoBack"/>
      <w:bookmarkEnd w:id="0"/>
      <w:r w:rsidR="00FC195E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626C3F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ROGETTAZIONE SCUOLA PRIMARIA                       </w:t>
            </w:r>
            <w:r w:rsidRPr="001E50EA">
              <w:rPr>
                <w:sz w:val="24"/>
                <w:szCs w:val="24"/>
              </w:rPr>
              <w:t>CLASSI</w:t>
            </w:r>
            <w:r>
              <w:rPr>
                <w:sz w:val="24"/>
                <w:szCs w:val="24"/>
              </w:rPr>
              <w:t xml:space="preserve">        I   II   III</w:t>
            </w:r>
          </w:p>
          <w:p w:rsidR="00B37626" w:rsidRPr="001E50EA" w:rsidRDefault="00626C3F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DISCIP</w:t>
            </w:r>
            <w:r>
              <w:rPr>
                <w:sz w:val="24"/>
                <w:szCs w:val="24"/>
              </w:rPr>
              <w:t>LINA        MUSICA</w:t>
            </w:r>
            <w:r w:rsidRPr="001E50EA">
              <w:rPr>
                <w:sz w:val="24"/>
                <w:szCs w:val="24"/>
              </w:rPr>
              <w:t xml:space="preserve">                              </w:t>
            </w:r>
            <w:r>
              <w:rPr>
                <w:sz w:val="24"/>
                <w:szCs w:val="24"/>
              </w:rPr>
              <w:t>DISCIPLINE CONCORRENTI:  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626C3F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>
              <w:rPr>
                <w:sz w:val="24"/>
                <w:szCs w:val="24"/>
              </w:rPr>
              <w:t xml:space="preserve">NATORI:  </w:t>
            </w:r>
            <w:r w:rsidR="00FC195E">
              <w:rPr>
                <w:sz w:val="28"/>
                <w:szCs w:val="28"/>
              </w:rPr>
              <w:t xml:space="preserve">MATTIOLI SABRINA  - PAPI PAOLA – CAPARRELLI CARMEN  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54FE6" w:rsidRPr="00C54FE6">
              <w:rPr>
                <w:b/>
                <w:sz w:val="32"/>
                <w:szCs w:val="32"/>
              </w:rPr>
              <w:t>CO</w:t>
            </w:r>
            <w:r w:rsidR="00DF2D88">
              <w:rPr>
                <w:b/>
                <w:sz w:val="32"/>
                <w:szCs w:val="32"/>
              </w:rPr>
              <w:t>NSAPEVOLEZZA ED ESPRESSIONE CULTURALE – ESPRESSIONE ARTISTICA E MUSICALE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4B7469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 xml:space="preserve">I </w:t>
            </w:r>
            <w:r w:rsidR="00BE2ADA">
              <w:rPr>
                <w:sz w:val="32"/>
                <w:szCs w:val="32"/>
              </w:rPr>
              <w:t>/  II 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lastRenderedPageBreak/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F59A4" w:rsidTr="00E14B35">
        <w:trPr>
          <w:trHeight w:val="274"/>
        </w:trPr>
        <w:tc>
          <w:tcPr>
            <w:tcW w:w="3085" w:type="dxa"/>
          </w:tcPr>
          <w:p w:rsidR="000F59A4" w:rsidRPr="001F7270" w:rsidRDefault="000F59A4" w:rsidP="001F7270">
            <w:pPr>
              <w:pStyle w:val="Paragrafoelenco"/>
              <w:numPr>
                <w:ilvl w:val="0"/>
                <w:numId w:val="28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Padroneggiare gli strumenti necessari ad un utilizzo consapevole del patrimonio artistico e letterario (strumenti e tecniche di fruizione e produzione, lettura critica).</w:t>
            </w:r>
          </w:p>
          <w:p w:rsidR="000F59A4" w:rsidRPr="00D61C3E" w:rsidRDefault="000F59A4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F59A4" w:rsidRPr="005D7688" w:rsidRDefault="000F59A4" w:rsidP="00584522">
            <w:pPr>
              <w:pStyle w:val="Paragrafoelenco"/>
              <w:ind w:left="360"/>
              <w:rPr>
                <w:b/>
                <w:i/>
                <w:sz w:val="28"/>
                <w:szCs w:val="28"/>
              </w:rPr>
            </w:pPr>
            <w:r w:rsidRPr="005D7688">
              <w:rPr>
                <w:b/>
                <w:i/>
                <w:sz w:val="28"/>
                <w:szCs w:val="28"/>
              </w:rPr>
              <w:t>Espressione e interpretazione</w:t>
            </w:r>
          </w:p>
        </w:tc>
        <w:tc>
          <w:tcPr>
            <w:tcW w:w="4122" w:type="dxa"/>
          </w:tcPr>
          <w:p w:rsidR="000F59A4" w:rsidRPr="0073076D" w:rsidRDefault="000F59A4" w:rsidP="00A20D3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3076D">
              <w:rPr>
                <w:rFonts w:ascii="Arial Narrow" w:hAnsi="Arial Narrow"/>
                <w:sz w:val="24"/>
                <w:szCs w:val="24"/>
              </w:rPr>
              <w:t>Utilizzare voce, strumenti e nuove tecnologie sonore, ampliando con gradualità le proprie capacità di invenzione e improvvisazione sonoro-musicale.</w:t>
            </w:r>
          </w:p>
          <w:p w:rsidR="000F59A4" w:rsidRPr="0073076D" w:rsidRDefault="000F59A4" w:rsidP="00A20D31">
            <w:pPr>
              <w:rPr>
                <w:rFonts w:ascii="Arial Narrow" w:hAnsi="Arial Narrow"/>
                <w:sz w:val="24"/>
                <w:szCs w:val="24"/>
              </w:rPr>
            </w:pPr>
            <w:r w:rsidRPr="0073076D">
              <w:rPr>
                <w:rFonts w:ascii="Arial Narrow" w:hAnsi="Arial Narrow"/>
                <w:sz w:val="24"/>
                <w:szCs w:val="24"/>
              </w:rPr>
              <w:t>-Eseguire collettivamente e individualmente brani vocali/strumentali.</w:t>
            </w:r>
          </w:p>
          <w:p w:rsidR="000F59A4" w:rsidRPr="00870487" w:rsidRDefault="000F59A4" w:rsidP="00A20D31">
            <w:pPr>
              <w:rPr>
                <w:sz w:val="24"/>
                <w:szCs w:val="24"/>
              </w:rPr>
            </w:pPr>
            <w:r w:rsidRPr="0073076D">
              <w:rPr>
                <w:rFonts w:ascii="Arial Narrow" w:hAnsi="Arial Narrow"/>
                <w:sz w:val="24"/>
                <w:szCs w:val="24"/>
              </w:rPr>
              <w:t>-Esprimere apprezzamenti estetici su brani musicali di vario genere e stile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07" w:type="dxa"/>
          </w:tcPr>
          <w:p w:rsidR="000F59A4" w:rsidRDefault="000F59A4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-Recita conte, filastrocche, cantilene anche ritmandole con le mani o con strumenti di uso quotidiano.</w:t>
            </w:r>
          </w:p>
          <w:p w:rsidR="000F59A4" w:rsidRDefault="000F59A4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-Partecipa a semplici canti.</w:t>
            </w:r>
          </w:p>
          <w:p w:rsidR="000F59A4" w:rsidRDefault="000F59A4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-Utilizza i suoni del corpo e dell’ambiente per accompagnare movimenti,giochi,</w:t>
            </w:r>
          </w:p>
          <w:p w:rsidR="000F59A4" w:rsidRDefault="000F59A4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drammatizzazioni.</w:t>
            </w:r>
          </w:p>
          <w:p w:rsidR="000F59A4" w:rsidRPr="00281BF7" w:rsidRDefault="000F59A4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-Simbolizza i suoni con segni, disegni,onomatopee.</w:t>
            </w:r>
          </w:p>
        </w:tc>
        <w:tc>
          <w:tcPr>
            <w:tcW w:w="1985" w:type="dxa"/>
            <w:vMerge w:val="restart"/>
          </w:tcPr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Le attività proposte saranno prevalentemente operative e tenderanno a coinvolgere i bambini nel “fare musica” insieme. </w:t>
            </w: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utilizzerà la musica per creare delle rappresentazioni.</w:t>
            </w:r>
          </w:p>
          <w:p w:rsidR="000F59A4" w:rsidRP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cercherà la connessione tra la musica e la sfera emotiva, entrando più nello specifico del linguaggio musicale.</w:t>
            </w: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Pr="00D61C3E" w:rsidRDefault="000F59A4">
            <w:pPr>
              <w:rPr>
                <w:b/>
                <w:sz w:val="24"/>
                <w:szCs w:val="24"/>
              </w:rPr>
            </w:pPr>
          </w:p>
        </w:tc>
      </w:tr>
      <w:tr w:rsidR="000F59A4" w:rsidTr="00E14B35">
        <w:trPr>
          <w:trHeight w:val="274"/>
        </w:trPr>
        <w:tc>
          <w:tcPr>
            <w:tcW w:w="3085" w:type="dxa"/>
          </w:tcPr>
          <w:p w:rsidR="000F59A4" w:rsidRPr="001F7270" w:rsidRDefault="000F59A4" w:rsidP="005D7688">
            <w:pPr>
              <w:pStyle w:val="Paragrafoelenco"/>
              <w:spacing w:after="60"/>
              <w:ind w:left="360"/>
              <w:rPr>
                <w:rFonts w:ascii="Arial Narrow" w:hAnsi="Arial Narrow"/>
                <w:sz w:val="28"/>
                <w:szCs w:val="28"/>
              </w:rPr>
            </w:pPr>
          </w:p>
          <w:p w:rsidR="000F59A4" w:rsidRPr="00B33146" w:rsidRDefault="000F59A4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F59A4" w:rsidRPr="005D7688" w:rsidRDefault="000F59A4" w:rsidP="001E50EA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Ascolto e riproduzione</w:t>
            </w:r>
          </w:p>
        </w:tc>
        <w:tc>
          <w:tcPr>
            <w:tcW w:w="4122" w:type="dxa"/>
          </w:tcPr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-Riconoscere alcuni elementi costitutivi basilari del linguaggio musicale all’interno di brani di vario genere e provenienza.</w:t>
            </w:r>
          </w:p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-Rappresentare elementi basilari di eventi sonori e musicali attraverso sistemi simbolici convenzionali e non convenzionali.</w:t>
            </w:r>
          </w:p>
          <w:p w:rsidR="000F59A4" w:rsidRPr="005D7688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-Riconoscere usi, funzioni e contesti della musica e dei suoni nella realtà multimediale (cinema, televisione, computer), con particolare riguardo alla pubblicità e al commento musicale in prodotti filmici.</w:t>
            </w:r>
          </w:p>
        </w:tc>
        <w:tc>
          <w:tcPr>
            <w:tcW w:w="3107" w:type="dxa"/>
          </w:tcPr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e classifica suoni: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del proprio corpo; 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-nei diversi ambienti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-di fenomeni atmosferici,versi di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animali…</w:t>
            </w:r>
            <w:proofErr w:type="spellEnd"/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la collocazione nello spazio dei suoni (vicino/lontano, fisso/in movimento)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la fonte sonora.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e discrimina suoni secondo la durata (lunga/breve), l’intensità (piano/forte) e l’altezza (grave/acuto).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-E’ capace di discriminare momenti sonori da momenti di silenzio.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-Individua i ritmi nelle parole (rime, filastrocche, cantilene, conte, poesie…)</w:t>
            </w:r>
          </w:p>
          <w:p w:rsidR="000F59A4" w:rsidRDefault="000F59A4" w:rsidP="001E50EA">
            <w:pPr>
              <w:rPr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-Riproduce eventi sonori presenti nell’ambiente con l’uso del corpo e della voce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rFonts w:ascii="Arial Narrow" w:hAnsi="Arial Narrow"/>
                <w:sz w:val="24"/>
                <w:szCs w:val="24"/>
              </w:rPr>
              <w:t>Riproduce sequenze sonore con l’utilizzo di strumenti a percussione (tamburi,legni,tamburelli,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triangoli…)</w:t>
            </w:r>
          </w:p>
          <w:p w:rsidR="000F59A4" w:rsidRDefault="000F59A4" w:rsidP="00EB2A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-Riproduce semplici sequenze sonore con l’utilizzo di strumenti di uso quotidiano (pentole,sedie,bicchieri) battendo,strofinando,soffiando,</w:t>
            </w:r>
          </w:p>
          <w:p w:rsidR="000F59A4" w:rsidRDefault="000F59A4" w:rsidP="00EB2AB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scuotendo…</w:t>
            </w:r>
          </w:p>
          <w:p w:rsidR="000F59A4" w:rsidRPr="00EB2AB0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F59A4" w:rsidRDefault="000F59A4" w:rsidP="001E50EA">
            <w:pPr>
              <w:rPr>
                <w:b/>
                <w:sz w:val="24"/>
                <w:szCs w:val="24"/>
              </w:rPr>
            </w:pPr>
          </w:p>
        </w:tc>
      </w:tr>
    </w:tbl>
    <w:p w:rsidR="00A91A19" w:rsidRDefault="00A91A19" w:rsidP="00B33146"/>
    <w:p w:rsidR="00A91A19" w:rsidRDefault="00A91A19" w:rsidP="00B33146"/>
    <w:p w:rsidR="00A91A19" w:rsidRDefault="00A91A19" w:rsidP="00B33146"/>
    <w:p w:rsidR="00A91A19" w:rsidRDefault="00A91A19" w:rsidP="00A91A19"/>
    <w:p w:rsidR="00A91A19" w:rsidRDefault="00A91A19" w:rsidP="00A91A19"/>
    <w:p w:rsidR="00A91A19" w:rsidRDefault="00A91A19" w:rsidP="00A91A19"/>
    <w:p w:rsidR="00A91A19" w:rsidRDefault="00A91A19" w:rsidP="00A91A19"/>
    <w:p w:rsidR="00C54FE6" w:rsidRDefault="00C54FE6" w:rsidP="00B33146"/>
    <w:p w:rsidR="00C92589" w:rsidRDefault="00C92589"/>
    <w:p w:rsidR="00B10ACE" w:rsidRDefault="00B10ACE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1AC" w:rsidRDefault="00EC01AC" w:rsidP="00A20D31">
      <w:pPr>
        <w:spacing w:after="0" w:line="240" w:lineRule="auto"/>
      </w:pPr>
      <w:r>
        <w:separator/>
      </w:r>
    </w:p>
  </w:endnote>
  <w:endnote w:type="continuationSeparator" w:id="0">
    <w:p w:rsidR="00EC01AC" w:rsidRDefault="00EC01AC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84F9A" w:rsidRDefault="00067797">
        <w:pPr>
          <w:pStyle w:val="Pidipagina"/>
          <w:jc w:val="right"/>
        </w:pPr>
        <w:r>
          <w:fldChar w:fldCharType="begin"/>
        </w:r>
        <w:r w:rsidR="00B25E77">
          <w:instrText xml:space="preserve"> PAGE   \* MERGEFORMAT </w:instrText>
        </w:r>
        <w:r>
          <w:fldChar w:fldCharType="separate"/>
        </w:r>
        <w:r w:rsidR="00FC19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4F9A" w:rsidRDefault="00A84F9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1AC" w:rsidRDefault="00EC01AC" w:rsidP="00A20D31">
      <w:pPr>
        <w:spacing w:after="0" w:line="240" w:lineRule="auto"/>
      </w:pPr>
      <w:r>
        <w:separator/>
      </w:r>
    </w:p>
  </w:footnote>
  <w:footnote w:type="continuationSeparator" w:id="0">
    <w:p w:rsidR="00EC01AC" w:rsidRDefault="00EC01AC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1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BA5301"/>
    <w:multiLevelType w:val="hybridMultilevel"/>
    <w:tmpl w:val="F9725756"/>
    <w:lvl w:ilvl="0" w:tplc="C6C27C9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9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9"/>
  </w:num>
  <w:num w:numId="14">
    <w:abstractNumId w:val="27"/>
  </w:num>
  <w:num w:numId="15">
    <w:abstractNumId w:val="12"/>
  </w:num>
  <w:num w:numId="16">
    <w:abstractNumId w:val="7"/>
  </w:num>
  <w:num w:numId="17">
    <w:abstractNumId w:val="4"/>
  </w:num>
  <w:num w:numId="18">
    <w:abstractNumId w:val="0"/>
  </w:num>
  <w:num w:numId="19">
    <w:abstractNumId w:val="29"/>
  </w:num>
  <w:num w:numId="20">
    <w:abstractNumId w:val="24"/>
  </w:num>
  <w:num w:numId="21">
    <w:abstractNumId w:val="22"/>
  </w:num>
  <w:num w:numId="22">
    <w:abstractNumId w:val="3"/>
  </w:num>
  <w:num w:numId="23">
    <w:abstractNumId w:val="26"/>
  </w:num>
  <w:num w:numId="24">
    <w:abstractNumId w:val="10"/>
  </w:num>
  <w:num w:numId="25">
    <w:abstractNumId w:val="6"/>
  </w:num>
  <w:num w:numId="26">
    <w:abstractNumId w:val="13"/>
  </w:num>
  <w:num w:numId="27">
    <w:abstractNumId w:val="25"/>
  </w:num>
  <w:num w:numId="28">
    <w:abstractNumId w:val="16"/>
  </w:num>
  <w:num w:numId="29">
    <w:abstractNumId w:val="1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7626"/>
    <w:rsid w:val="00067797"/>
    <w:rsid w:val="000F0DF1"/>
    <w:rsid w:val="000F59A4"/>
    <w:rsid w:val="001006FB"/>
    <w:rsid w:val="00147EC7"/>
    <w:rsid w:val="001E50EA"/>
    <w:rsid w:val="001F7270"/>
    <w:rsid w:val="0023656E"/>
    <w:rsid w:val="00264519"/>
    <w:rsid w:val="002664E1"/>
    <w:rsid w:val="0028196B"/>
    <w:rsid w:val="00281BF7"/>
    <w:rsid w:val="002821D9"/>
    <w:rsid w:val="002B4307"/>
    <w:rsid w:val="002D2F5B"/>
    <w:rsid w:val="002D62E6"/>
    <w:rsid w:val="00375F86"/>
    <w:rsid w:val="003D1424"/>
    <w:rsid w:val="003D7C33"/>
    <w:rsid w:val="003E7883"/>
    <w:rsid w:val="00462219"/>
    <w:rsid w:val="00482E14"/>
    <w:rsid w:val="004B7469"/>
    <w:rsid w:val="004D3106"/>
    <w:rsid w:val="00577759"/>
    <w:rsid w:val="00584522"/>
    <w:rsid w:val="005D7688"/>
    <w:rsid w:val="005F614D"/>
    <w:rsid w:val="0060646C"/>
    <w:rsid w:val="0061615E"/>
    <w:rsid w:val="0061693F"/>
    <w:rsid w:val="00624830"/>
    <w:rsid w:val="00626C3F"/>
    <w:rsid w:val="00631DCA"/>
    <w:rsid w:val="00645003"/>
    <w:rsid w:val="00647856"/>
    <w:rsid w:val="00653523"/>
    <w:rsid w:val="006A264A"/>
    <w:rsid w:val="006F4984"/>
    <w:rsid w:val="0073076D"/>
    <w:rsid w:val="0074204D"/>
    <w:rsid w:val="00792A95"/>
    <w:rsid w:val="007C4FBE"/>
    <w:rsid w:val="0083230B"/>
    <w:rsid w:val="00842D20"/>
    <w:rsid w:val="00851166"/>
    <w:rsid w:val="00870487"/>
    <w:rsid w:val="00886049"/>
    <w:rsid w:val="008D0AD3"/>
    <w:rsid w:val="008F5385"/>
    <w:rsid w:val="00925E33"/>
    <w:rsid w:val="00933FF6"/>
    <w:rsid w:val="00A105B4"/>
    <w:rsid w:val="00A20D31"/>
    <w:rsid w:val="00A36E83"/>
    <w:rsid w:val="00A534F3"/>
    <w:rsid w:val="00A84F9A"/>
    <w:rsid w:val="00A91A19"/>
    <w:rsid w:val="00B10ACE"/>
    <w:rsid w:val="00B25E77"/>
    <w:rsid w:val="00B33146"/>
    <w:rsid w:val="00B37626"/>
    <w:rsid w:val="00B478E3"/>
    <w:rsid w:val="00B95AB0"/>
    <w:rsid w:val="00BE2ADA"/>
    <w:rsid w:val="00C05B4C"/>
    <w:rsid w:val="00C15D6D"/>
    <w:rsid w:val="00C31E7B"/>
    <w:rsid w:val="00C32C1D"/>
    <w:rsid w:val="00C54FE6"/>
    <w:rsid w:val="00C92589"/>
    <w:rsid w:val="00CB79E4"/>
    <w:rsid w:val="00D55604"/>
    <w:rsid w:val="00D6091F"/>
    <w:rsid w:val="00D61C3E"/>
    <w:rsid w:val="00D971AC"/>
    <w:rsid w:val="00DD1E8E"/>
    <w:rsid w:val="00DE33AC"/>
    <w:rsid w:val="00DF2D88"/>
    <w:rsid w:val="00DF5D31"/>
    <w:rsid w:val="00DF7A9E"/>
    <w:rsid w:val="00E14B35"/>
    <w:rsid w:val="00E2454F"/>
    <w:rsid w:val="00E252D1"/>
    <w:rsid w:val="00EB2AB0"/>
    <w:rsid w:val="00EB7698"/>
    <w:rsid w:val="00EC01AC"/>
    <w:rsid w:val="00EC2ED0"/>
    <w:rsid w:val="00F217C4"/>
    <w:rsid w:val="00F31481"/>
    <w:rsid w:val="00F71FAB"/>
    <w:rsid w:val="00F77EE4"/>
    <w:rsid w:val="00FB2CE4"/>
    <w:rsid w:val="00FB7660"/>
    <w:rsid w:val="00FB7D71"/>
    <w:rsid w:val="00FC195E"/>
    <w:rsid w:val="00FF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77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del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91A1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91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1A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1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0822D-C299-4025-BC7A-7C68F6E7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6</cp:revision>
  <dcterms:created xsi:type="dcterms:W3CDTF">2016-09-19T16:27:00Z</dcterms:created>
  <dcterms:modified xsi:type="dcterms:W3CDTF">2018-11-11T18:41:00Z</dcterms:modified>
</cp:coreProperties>
</file>